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8AE5">
      <w:pPr>
        <w:spacing w:line="560" w:lineRule="exact"/>
        <w:outlineLvl w:val="0"/>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106DD16">
      <w:pPr>
        <w:spacing w:line="560" w:lineRule="exact"/>
        <w:outlineLvl w:val="0"/>
        <w:rPr>
          <w:rFonts w:hint="eastAsia" w:ascii="黑体" w:hAnsi="黑体" w:eastAsia="黑体" w:cs="黑体"/>
          <w:sz w:val="32"/>
          <w:szCs w:val="32"/>
          <w:lang w:val="en-US" w:eastAsia="zh-CN"/>
        </w:rPr>
      </w:pPr>
    </w:p>
    <w:p w14:paraId="1E451204">
      <w:pPr>
        <w:spacing w:line="560" w:lineRule="exact"/>
        <w:jc w:val="center"/>
        <w:rPr>
          <w:rFonts w:ascii="Times New Roman" w:hAnsi="Times New Roman" w:eastAsia="黑体"/>
          <w:bCs/>
          <w:color w:val="000000"/>
          <w:sz w:val="44"/>
          <w:szCs w:val="44"/>
        </w:rPr>
      </w:pPr>
      <w:r>
        <w:rPr>
          <w:rFonts w:hint="eastAsia" w:ascii="Times New Roman" w:hAnsi="Times New Roman" w:eastAsia="方正小标宋简体" w:cs="方正公文小标宋"/>
          <w:bCs/>
          <w:sz w:val="44"/>
          <w:szCs w:val="44"/>
        </w:rPr>
        <w:t>用AI案例征集指南</w:t>
      </w:r>
    </w:p>
    <w:p w14:paraId="10B73550">
      <w:pPr>
        <w:spacing w:line="560" w:lineRule="exact"/>
        <w:rPr>
          <w:rFonts w:ascii="Times New Roman" w:hAnsi="Times New Roman" w:eastAsia="方正小标宋简体"/>
          <w:bCs/>
          <w:color w:val="000000"/>
          <w:sz w:val="36"/>
          <w:szCs w:val="36"/>
        </w:rPr>
      </w:pPr>
    </w:p>
    <w:p w14:paraId="084BF65D">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0A18D9E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本次征集用AI案例是指教师在具体教育教学场景中，合理、合规、有效运用人工智能工具解决实际问题的实践案例。</w:t>
      </w:r>
    </w:p>
    <w:p w14:paraId="09BF0258">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1CADD217">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E74B52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37E00D41">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32B5A93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2D0632E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1CD3843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45C94FC4">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46DEC1A6">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70739916">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9"/>
      <w:bookmarkStart w:id="1" w:name="OLE_LINK8"/>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3F30FB3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36212F5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05BA1943">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62CA2CF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4BCD826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7BA02FA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63599073">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2970FF1C">
      <w:pPr>
        <w:spacing w:line="560" w:lineRule="exact"/>
        <w:ind w:firstLine="640" w:firstLineChars="200"/>
        <w:rPr>
          <w:rFonts w:ascii="Times New Roman" w:hAnsi="Times New Roman" w:eastAsia="仿宋_GB2312"/>
          <w:sz w:val="32"/>
          <w:szCs w:val="32"/>
        </w:rPr>
      </w:pPr>
    </w:p>
    <w:p w14:paraId="094D68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1791DB8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3241BF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2.用AI案例信息表</w:t>
      </w:r>
    </w:p>
    <w:p w14:paraId="46920E0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182FF8E6">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用AI案例评价标准</w:t>
      </w:r>
    </w:p>
    <w:p w14:paraId="0189B59F">
      <w:pPr>
        <w:spacing w:line="360" w:lineRule="auto"/>
        <w:ind w:firstLine="640" w:firstLineChars="200"/>
        <w:rPr>
          <w:rFonts w:ascii="Times New Roman" w:hAnsi="Times New Roman" w:eastAsia="仿宋_GB2312"/>
          <w:bCs/>
          <w:sz w:val="32"/>
          <w:szCs w:val="32"/>
        </w:rPr>
      </w:pPr>
    </w:p>
    <w:p w14:paraId="7CFEF254">
      <w:pPr>
        <w:spacing w:line="360" w:lineRule="auto"/>
        <w:ind w:firstLine="640" w:firstLineChars="200"/>
        <w:rPr>
          <w:rFonts w:ascii="Times New Roman" w:hAnsi="Times New Roman" w:eastAsia="仿宋_GB2312"/>
          <w:bCs/>
          <w:sz w:val="32"/>
          <w:szCs w:val="32"/>
        </w:rPr>
      </w:pPr>
    </w:p>
    <w:p w14:paraId="7B024C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03982D05">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6F82C1DE">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725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309E05EC">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7DC56D2F">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72071F0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32A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50936A7">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3271666C">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0F83AC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14CB7B7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29D967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53AB610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7702AAC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126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B89964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282ED186">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584E6390">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415DC77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6793114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06DCC1F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2C9B94D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0AE9CD9F">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6B545308">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5E3A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E12DC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333AB1E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35866B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43AC979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14C4DF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3185515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050FEFE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6B4D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134AC6E">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03C235B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3FB65CE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22012F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654AD90A">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176D65B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A0BFFF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ECD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BE74F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5D708E8A">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0581E0A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0D0ADB7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330EA38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1D8F5BB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5351B4F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042EF358">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2D7C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2DE0DD">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7C2E0527">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463E480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039CA0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4DEFBCA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047EE6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40A09926">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13944D03">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46323C50">
      <w:pPr>
        <w:widowControl/>
        <w:jc w:val="left"/>
        <w:rPr>
          <w:rFonts w:ascii="Times New Roman" w:hAnsi="Times New Roman"/>
        </w:rPr>
      </w:pPr>
      <w:r>
        <w:rPr>
          <w:rFonts w:ascii="Times New Roman" w:hAnsi="Times New Roman" w:eastAsia="仿宋_GB2312"/>
        </w:rPr>
        <w:br w:type="page"/>
      </w:r>
    </w:p>
    <w:p w14:paraId="66FA0D08">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2571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457CAE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48BA9FEB">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63B7A72D">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5B5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2F8BD92">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0901D84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2C827D1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66B8E62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64E6B00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2B80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7D39D3E">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3B24C4B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06D74180">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1637CCDA">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3747B3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01E4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DD4B5A">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61CB529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128103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69CC89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23AD84B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2C8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03963E5">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392C8B6E">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3078C6F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59CD643">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4CCEE6F4">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6873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410FFD7">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6F1E973B">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75DB73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36BF33A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02CA90B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5F96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CE75D1F">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25EBED1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511B9F5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22FD3A34">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117B094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0FD70AA7">
            <w:pPr>
              <w:rPr>
                <w:rFonts w:ascii="Times New Roman" w:hAnsi="Times New Roman" w:eastAsiaTheme="minorEastAsia"/>
                <w:kern w:val="0"/>
                <w:sz w:val="20"/>
                <w:szCs w:val="21"/>
              </w:rPr>
            </w:pPr>
          </w:p>
        </w:tc>
      </w:tr>
    </w:tbl>
    <w:p w14:paraId="20CAF6F5">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11C7CF5D">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1D25ED7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812"/>
        <w:gridCol w:w="1518"/>
        <w:gridCol w:w="1556"/>
        <w:gridCol w:w="814"/>
        <w:gridCol w:w="1856"/>
      </w:tblGrid>
      <w:tr w14:paraId="6F6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3A0377AB">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案例名称</w:t>
            </w:r>
          </w:p>
        </w:tc>
        <w:tc>
          <w:tcPr>
            <w:tcW w:w="8107" w:type="dxa"/>
            <w:gridSpan w:val="6"/>
            <w:vAlign w:val="center"/>
          </w:tcPr>
          <w:p w14:paraId="5076ECA9">
            <w:pPr>
              <w:snapToGrid w:val="0"/>
              <w:rPr>
                <w:rFonts w:ascii="Times New Roman" w:hAnsi="Times New Roman" w:eastAsiaTheme="minorEastAsia"/>
                <w:kern w:val="0"/>
                <w:sz w:val="20"/>
                <w:szCs w:val="21"/>
              </w:rPr>
            </w:pPr>
          </w:p>
        </w:tc>
      </w:tr>
      <w:tr w14:paraId="1027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4DBF7A63">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作者信息</w:t>
            </w:r>
          </w:p>
        </w:tc>
        <w:tc>
          <w:tcPr>
            <w:tcW w:w="1551" w:type="dxa"/>
            <w:vAlign w:val="center"/>
          </w:tcPr>
          <w:p w14:paraId="7F295F3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姓名</w:t>
            </w:r>
          </w:p>
        </w:tc>
        <w:tc>
          <w:tcPr>
            <w:tcW w:w="2330" w:type="dxa"/>
            <w:gridSpan w:val="2"/>
            <w:vAlign w:val="center"/>
          </w:tcPr>
          <w:p w14:paraId="59645EB8">
            <w:pPr>
              <w:snapToGrid w:val="0"/>
              <w:jc w:val="center"/>
              <w:rPr>
                <w:rFonts w:ascii="Times New Roman" w:hAnsi="Times New Roman" w:eastAsiaTheme="minorEastAsia"/>
                <w:kern w:val="0"/>
                <w:sz w:val="20"/>
                <w:szCs w:val="21"/>
              </w:rPr>
            </w:pPr>
          </w:p>
        </w:tc>
        <w:tc>
          <w:tcPr>
            <w:tcW w:w="1556" w:type="dxa"/>
            <w:vAlign w:val="center"/>
          </w:tcPr>
          <w:p w14:paraId="7C4C632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工作单位</w:t>
            </w:r>
          </w:p>
        </w:tc>
        <w:tc>
          <w:tcPr>
            <w:tcW w:w="2670" w:type="dxa"/>
            <w:gridSpan w:val="2"/>
            <w:vAlign w:val="center"/>
          </w:tcPr>
          <w:p w14:paraId="3E259246">
            <w:pPr>
              <w:snapToGrid w:val="0"/>
              <w:rPr>
                <w:rFonts w:ascii="Times New Roman" w:hAnsi="Times New Roman" w:eastAsiaTheme="minorEastAsia"/>
                <w:kern w:val="0"/>
                <w:sz w:val="20"/>
                <w:szCs w:val="21"/>
              </w:rPr>
            </w:pPr>
          </w:p>
        </w:tc>
      </w:tr>
      <w:tr w14:paraId="4B4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1879F6F">
            <w:pPr>
              <w:snapToGrid w:val="0"/>
              <w:jc w:val="center"/>
              <w:rPr>
                <w:rFonts w:ascii="Times New Roman" w:hAnsi="Times New Roman" w:eastAsiaTheme="minorEastAsia"/>
                <w:kern w:val="0"/>
                <w:sz w:val="20"/>
                <w:szCs w:val="21"/>
              </w:rPr>
            </w:pPr>
          </w:p>
        </w:tc>
        <w:tc>
          <w:tcPr>
            <w:tcW w:w="1551" w:type="dxa"/>
            <w:vAlign w:val="center"/>
          </w:tcPr>
          <w:p w14:paraId="5A3386FA">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职务/职称</w:t>
            </w:r>
          </w:p>
        </w:tc>
        <w:tc>
          <w:tcPr>
            <w:tcW w:w="2330" w:type="dxa"/>
            <w:gridSpan w:val="2"/>
            <w:vAlign w:val="center"/>
          </w:tcPr>
          <w:p w14:paraId="39D48677">
            <w:pPr>
              <w:snapToGrid w:val="0"/>
              <w:jc w:val="center"/>
              <w:rPr>
                <w:rFonts w:ascii="Times New Roman" w:hAnsi="Times New Roman" w:eastAsiaTheme="minorEastAsia"/>
                <w:kern w:val="0"/>
                <w:sz w:val="20"/>
                <w:szCs w:val="21"/>
              </w:rPr>
            </w:pPr>
          </w:p>
        </w:tc>
        <w:tc>
          <w:tcPr>
            <w:tcW w:w="1556" w:type="dxa"/>
            <w:vAlign w:val="center"/>
          </w:tcPr>
          <w:p w14:paraId="7E1C781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手机号码</w:t>
            </w:r>
          </w:p>
        </w:tc>
        <w:tc>
          <w:tcPr>
            <w:tcW w:w="2670" w:type="dxa"/>
            <w:gridSpan w:val="2"/>
            <w:vAlign w:val="center"/>
          </w:tcPr>
          <w:p w14:paraId="02C2A65A">
            <w:pPr>
              <w:snapToGrid w:val="0"/>
              <w:rPr>
                <w:rFonts w:ascii="Times New Roman" w:hAnsi="Times New Roman" w:eastAsiaTheme="minorEastAsia"/>
                <w:kern w:val="0"/>
                <w:sz w:val="20"/>
                <w:szCs w:val="21"/>
              </w:rPr>
            </w:pPr>
          </w:p>
        </w:tc>
      </w:tr>
      <w:tr w14:paraId="3CBE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restart"/>
            <w:vAlign w:val="center"/>
          </w:tcPr>
          <w:p w14:paraId="269E265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学段学科</w:t>
            </w:r>
          </w:p>
        </w:tc>
        <w:tc>
          <w:tcPr>
            <w:tcW w:w="1551" w:type="dxa"/>
            <w:vAlign w:val="center"/>
          </w:tcPr>
          <w:p w14:paraId="50DDB8E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w:t>
            </w:r>
          </w:p>
        </w:tc>
        <w:tc>
          <w:tcPr>
            <w:tcW w:w="6556" w:type="dxa"/>
            <w:gridSpan w:val="5"/>
            <w:vAlign w:val="center"/>
          </w:tcPr>
          <w:p w14:paraId="2154DCE0">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□幼儿园   □小学   □初中   □高中   □特教</w:t>
            </w:r>
          </w:p>
          <w:p w14:paraId="6EC5002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eastAsiaTheme="minorEastAsia"/>
                <w:kern w:val="0"/>
                <w:sz w:val="20"/>
                <w:szCs w:val="21"/>
              </w:rPr>
              <w:t>□中等职业教育 □高等教育（含高职）</w:t>
            </w:r>
          </w:p>
        </w:tc>
      </w:tr>
      <w:tr w14:paraId="718D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continue"/>
            <w:vAlign w:val="center"/>
          </w:tcPr>
          <w:p w14:paraId="41083394">
            <w:pPr>
              <w:snapToGrid w:val="0"/>
              <w:jc w:val="center"/>
              <w:rPr>
                <w:rFonts w:ascii="Times New Roman" w:hAnsi="Times New Roman" w:eastAsiaTheme="minorEastAsia"/>
                <w:kern w:val="0"/>
                <w:sz w:val="20"/>
                <w:szCs w:val="21"/>
              </w:rPr>
            </w:pPr>
          </w:p>
        </w:tc>
        <w:tc>
          <w:tcPr>
            <w:tcW w:w="1551" w:type="dxa"/>
            <w:vAlign w:val="center"/>
          </w:tcPr>
          <w:p w14:paraId="2F2DB1A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学科</w:t>
            </w:r>
            <w:r>
              <w:rPr>
                <w:rFonts w:ascii="Times New Roman" w:hAnsi="Times New Roman" w:eastAsiaTheme="minorEastAsia"/>
                <w:kern w:val="0"/>
                <w:sz w:val="20"/>
                <w:szCs w:val="21"/>
              </w:rPr>
              <w:t>/</w:t>
            </w:r>
            <w:r>
              <w:rPr>
                <w:rFonts w:hint="eastAsia" w:ascii="Times New Roman" w:hAnsi="Times New Roman" w:eastAsiaTheme="minorEastAsia"/>
                <w:kern w:val="0"/>
                <w:sz w:val="20"/>
                <w:szCs w:val="21"/>
              </w:rPr>
              <w:t>专业</w:t>
            </w:r>
          </w:p>
        </w:tc>
        <w:tc>
          <w:tcPr>
            <w:tcW w:w="6556" w:type="dxa"/>
            <w:gridSpan w:val="5"/>
            <w:vAlign w:val="center"/>
          </w:tcPr>
          <w:p w14:paraId="750F2C08">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（填写案例内容指向的学科、专业等）</w:t>
            </w:r>
          </w:p>
        </w:tc>
      </w:tr>
      <w:tr w14:paraId="7F2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072FC214">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平台工具</w:t>
            </w:r>
          </w:p>
        </w:tc>
        <w:tc>
          <w:tcPr>
            <w:tcW w:w="8107" w:type="dxa"/>
            <w:gridSpan w:val="6"/>
            <w:vAlign w:val="center"/>
          </w:tcPr>
          <w:p w14:paraId="301EA446">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平台工具名称及类型（案例中1-2个主要平台工具）</w:t>
            </w:r>
          </w:p>
        </w:tc>
      </w:tr>
      <w:tr w14:paraId="431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0622FB95">
            <w:pPr>
              <w:snapToGrid w:val="0"/>
              <w:jc w:val="center"/>
              <w:rPr>
                <w:rFonts w:ascii="Times New Roman" w:hAnsi="Times New Roman" w:eastAsiaTheme="minorEastAsia"/>
                <w:kern w:val="0"/>
                <w:sz w:val="20"/>
                <w:szCs w:val="21"/>
              </w:rPr>
            </w:pPr>
          </w:p>
        </w:tc>
        <w:tc>
          <w:tcPr>
            <w:tcW w:w="3881" w:type="dxa"/>
            <w:gridSpan w:val="3"/>
            <w:vAlign w:val="center"/>
          </w:tcPr>
          <w:p w14:paraId="2EC97A1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平台工具1名称：</w:t>
            </w:r>
          </w:p>
        </w:tc>
        <w:tc>
          <w:tcPr>
            <w:tcW w:w="4226" w:type="dxa"/>
            <w:gridSpan w:val="3"/>
            <w:vAlign w:val="center"/>
          </w:tcPr>
          <w:p w14:paraId="1232B818">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平台工具2名称：</w:t>
            </w:r>
          </w:p>
        </w:tc>
      </w:tr>
      <w:tr w14:paraId="7A3B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6330ED30">
            <w:pPr>
              <w:snapToGrid w:val="0"/>
              <w:jc w:val="center"/>
              <w:rPr>
                <w:rFonts w:ascii="Times New Roman" w:hAnsi="Times New Roman" w:eastAsiaTheme="minorEastAsia"/>
                <w:kern w:val="0"/>
                <w:sz w:val="20"/>
                <w:szCs w:val="21"/>
              </w:rPr>
            </w:pPr>
          </w:p>
        </w:tc>
        <w:tc>
          <w:tcPr>
            <w:tcW w:w="2363" w:type="dxa"/>
            <w:gridSpan w:val="2"/>
          </w:tcPr>
          <w:p w14:paraId="198A6011">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移动端APP</w:t>
            </w:r>
          </w:p>
          <w:p w14:paraId="04D83C8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3D74792C">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13099F0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029C9A99">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518" w:type="dxa"/>
          </w:tcPr>
          <w:p w14:paraId="052CBEED">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60E8D0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19DA1F2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c>
          <w:tcPr>
            <w:tcW w:w="2370" w:type="dxa"/>
            <w:gridSpan w:val="2"/>
          </w:tcPr>
          <w:p w14:paraId="32BF4C08">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APP</w:t>
            </w:r>
          </w:p>
          <w:p w14:paraId="6D3712BA">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29C419C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0E9D6A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6DEE59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856" w:type="dxa"/>
          </w:tcPr>
          <w:p w14:paraId="53AFB0C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7FF06B60">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3A4B38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r>
      <w:tr w14:paraId="4080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3" w:type="dxa"/>
            <w:gridSpan w:val="2"/>
            <w:vMerge w:val="restart"/>
            <w:vAlign w:val="center"/>
          </w:tcPr>
          <w:p w14:paraId="5E88070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应用场景</w:t>
            </w:r>
          </w:p>
        </w:tc>
        <w:tc>
          <w:tcPr>
            <w:tcW w:w="2363" w:type="dxa"/>
            <w:gridSpan w:val="2"/>
            <w:vAlign w:val="center"/>
          </w:tcPr>
          <w:p w14:paraId="1835AC39">
            <w:pPr>
              <w:pStyle w:val="6"/>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主场景</w:t>
            </w:r>
          </w:p>
        </w:tc>
        <w:tc>
          <w:tcPr>
            <w:tcW w:w="5744" w:type="dxa"/>
            <w:gridSpan w:val="4"/>
            <w:vAlign w:val="center"/>
          </w:tcPr>
          <w:p w14:paraId="21493F74">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场景示例</w:t>
            </w:r>
          </w:p>
          <w:p w14:paraId="3C9DD67B">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（对照附1场景示例中选择或自行设计1项）</w:t>
            </w:r>
          </w:p>
        </w:tc>
      </w:tr>
      <w:tr w14:paraId="293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703" w:type="dxa"/>
            <w:gridSpan w:val="2"/>
            <w:vMerge w:val="continue"/>
            <w:vAlign w:val="center"/>
          </w:tcPr>
          <w:p w14:paraId="5756DF59">
            <w:pPr>
              <w:snapToGrid w:val="0"/>
              <w:jc w:val="center"/>
              <w:rPr>
                <w:rFonts w:ascii="Times New Roman" w:hAnsi="Times New Roman" w:eastAsiaTheme="minorEastAsia"/>
                <w:b/>
                <w:kern w:val="0"/>
                <w:sz w:val="20"/>
                <w:szCs w:val="21"/>
              </w:rPr>
            </w:pPr>
          </w:p>
        </w:tc>
        <w:tc>
          <w:tcPr>
            <w:tcW w:w="2363" w:type="dxa"/>
            <w:gridSpan w:val="2"/>
          </w:tcPr>
          <w:p w14:paraId="49B8323B">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助力学习变革 </w:t>
            </w:r>
          </w:p>
          <w:p w14:paraId="51FA942F">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助力教学提质 </w:t>
            </w:r>
          </w:p>
          <w:p w14:paraId="6B2B4062">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助力育人进阶 </w:t>
            </w:r>
          </w:p>
          <w:p w14:paraId="6CE3CF5D">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助力评价增效 </w:t>
            </w:r>
          </w:p>
          <w:p w14:paraId="11DFAEEC">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助力管理升级 </w:t>
            </w:r>
          </w:p>
          <w:p w14:paraId="4FFC2EB1">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助力研究创新 </w:t>
            </w:r>
          </w:p>
        </w:tc>
        <w:tc>
          <w:tcPr>
            <w:tcW w:w="5744" w:type="dxa"/>
            <w:gridSpan w:val="4"/>
            <w:vAlign w:val="center"/>
          </w:tcPr>
          <w:p w14:paraId="6B8A1153">
            <w:pPr>
              <w:pStyle w:val="6"/>
              <w:spacing w:line="300" w:lineRule="exact"/>
              <w:jc w:val="center"/>
              <w:rPr>
                <w:rFonts w:ascii="Times New Roman" w:hAnsi="Times New Roman" w:eastAsiaTheme="minorEastAsia"/>
                <w:spacing w:val="2"/>
                <w:kern w:val="0"/>
                <w:sz w:val="21"/>
                <w:szCs w:val="21"/>
                <w:lang w:eastAsia="zh-CN"/>
              </w:rPr>
            </w:pPr>
            <w:r>
              <w:rPr>
                <w:rFonts w:ascii="Times New Roman" w:hAnsi="Times New Roman" w:cs="Times New Roman" w:eastAsiaTheme="minorEastAsia"/>
                <w:kern w:val="0"/>
                <w:sz w:val="21"/>
                <w:szCs w:val="21"/>
              </w:rPr>
              <w:t>例如：</w:t>
            </w:r>
            <w:r>
              <w:rPr>
                <w:rFonts w:hint="eastAsia" w:ascii="Times New Roman" w:hAnsi="Times New Roman" w:cs="Times New Roman" w:eastAsiaTheme="minorEastAsia"/>
                <w:kern w:val="0"/>
                <w:sz w:val="21"/>
                <w:szCs w:val="21"/>
                <w:lang w:eastAsia="zh-CN"/>
              </w:rPr>
              <w:t>教案设计</w:t>
            </w:r>
          </w:p>
        </w:tc>
      </w:tr>
      <w:tr w14:paraId="4AA5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10" w:type="dxa"/>
            <w:gridSpan w:val="8"/>
            <w:vAlign w:val="center"/>
          </w:tcPr>
          <w:p w14:paraId="4C3E705C">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案例内容简介（不超过300字）</w:t>
            </w:r>
          </w:p>
          <w:p w14:paraId="029C1D86">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w:t>
            </w:r>
            <w:r>
              <w:rPr>
                <w:rFonts w:hint="eastAsia" w:ascii="Times New Roman" w:hAnsi="Times New Roman" w:cs="楷体" w:eastAsiaTheme="minorEastAsia"/>
                <w:kern w:val="0"/>
                <w:sz w:val="20"/>
                <w:szCs w:val="21"/>
              </w:rPr>
              <w:t>使用人工智能解决教育教学场景中的问题、主要方法、应用成效等</w:t>
            </w:r>
            <w:r>
              <w:rPr>
                <w:rFonts w:hint="eastAsia" w:ascii="Times New Roman" w:hAnsi="Times New Roman" w:eastAsiaTheme="minorEastAsia"/>
                <w:kern w:val="0"/>
                <w:sz w:val="20"/>
                <w:szCs w:val="21"/>
              </w:rPr>
              <w:t>）</w:t>
            </w:r>
          </w:p>
        </w:tc>
      </w:tr>
      <w:tr w14:paraId="0A48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1C2B029E">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作者声明</w:t>
            </w:r>
          </w:p>
        </w:tc>
        <w:tc>
          <w:tcPr>
            <w:tcW w:w="8399" w:type="dxa"/>
            <w:gridSpan w:val="7"/>
            <w:vAlign w:val="center"/>
          </w:tcPr>
          <w:p w14:paraId="06FE0008">
            <w:pPr>
              <w:pStyle w:val="6"/>
              <w:ind w:right="5"/>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我在此声明：该案例为本人原创，不涉及抄袭或侵犯他人著作权等问题。</w:t>
            </w:r>
          </w:p>
          <w:p w14:paraId="6B966655">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作者签名：</w:t>
            </w:r>
          </w:p>
          <w:p w14:paraId="6245F3DE">
            <w:pPr>
              <w:snapToGrid w:val="0"/>
              <w:ind w:firstLine="3400" w:firstLineChars="170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 xml:space="preserve">年  月  日    </w:t>
            </w:r>
          </w:p>
        </w:tc>
      </w:tr>
      <w:tr w14:paraId="4B5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11" w:type="dxa"/>
            <w:vAlign w:val="center"/>
          </w:tcPr>
          <w:p w14:paraId="701F5DD0">
            <w:pPr>
              <w:snapToGrid w:val="0"/>
              <w:jc w:val="center"/>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作者所在单位推荐意见</w:t>
            </w:r>
          </w:p>
        </w:tc>
        <w:tc>
          <w:tcPr>
            <w:tcW w:w="8399" w:type="dxa"/>
            <w:gridSpan w:val="7"/>
            <w:vAlign w:val="center"/>
          </w:tcPr>
          <w:p w14:paraId="2CFDFBD8">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同意/不同意上报</w:t>
            </w:r>
          </w:p>
          <w:p w14:paraId="2AC05D62">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单位（盖章）</w:t>
            </w:r>
          </w:p>
          <w:p w14:paraId="5E4ED554">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 xml:space="preserve">年   月   日 </w:t>
            </w:r>
          </w:p>
        </w:tc>
      </w:tr>
    </w:tbl>
    <w:p w14:paraId="5ADCC730">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37DE3EAA">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0F4992EE">
      <w:pPr>
        <w:spacing w:line="560" w:lineRule="exact"/>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25CB6F32">
      <w:pPr>
        <w:spacing w:line="560" w:lineRule="exact"/>
        <w:rPr>
          <w:rFonts w:ascii="Times New Roman" w:hAnsi="Times New Roman" w:eastAsia="仿宋_GB2312"/>
          <w:sz w:val="32"/>
          <w:szCs w:val="32"/>
        </w:rPr>
      </w:pPr>
    </w:p>
    <w:p w14:paraId="5E76D75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28D700C5">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2EC5B8E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0943271B">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542AB525">
      <w:pPr>
        <w:spacing w:line="560" w:lineRule="exact"/>
        <w:ind w:firstLine="640" w:firstLineChars="200"/>
        <w:rPr>
          <w:rFonts w:ascii="Times New Roman" w:hAnsi="Times New Roman" w:eastAsia="仿宋_GB2312" w:cs="方正仿宋_GB2312"/>
          <w:sz w:val="32"/>
          <w:szCs w:val="30"/>
        </w:rPr>
      </w:pPr>
    </w:p>
    <w:p w14:paraId="1AA5F76D">
      <w:pPr>
        <w:spacing w:line="560" w:lineRule="exact"/>
        <w:rPr>
          <w:rFonts w:ascii="Times New Roman" w:hAnsi="Times New Roman"/>
        </w:rPr>
      </w:pPr>
    </w:p>
    <w:p w14:paraId="2F55E9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7BCAE2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2B5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7AACD28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2CAC6B61">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00E72E7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73B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954D477">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08B6FBFE">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169CEA51">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2091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1664A025">
            <w:pPr>
              <w:spacing w:line="400" w:lineRule="exact"/>
              <w:jc w:val="center"/>
              <w:rPr>
                <w:rFonts w:ascii="Times New Roman" w:hAnsi="Times New Roman" w:eastAsiaTheme="minorEastAsia"/>
                <w:b/>
                <w:kern w:val="0"/>
                <w:sz w:val="20"/>
                <w:szCs w:val="21"/>
              </w:rPr>
            </w:pPr>
          </w:p>
        </w:tc>
        <w:tc>
          <w:tcPr>
            <w:tcW w:w="6690" w:type="dxa"/>
            <w:vAlign w:val="center"/>
          </w:tcPr>
          <w:p w14:paraId="24DCFEED">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2B681FB1">
            <w:pPr>
              <w:widowControl/>
              <w:spacing w:line="400" w:lineRule="exact"/>
              <w:jc w:val="left"/>
              <w:rPr>
                <w:rStyle w:val="5"/>
                <w:rFonts w:ascii="Times New Roman" w:hAnsi="Times New Roman" w:cs="方正书宋_GBK" w:eastAsiaTheme="minorEastAsia"/>
                <w:bCs/>
                <w:kern w:val="0"/>
                <w:sz w:val="20"/>
                <w:szCs w:val="21"/>
                <w:lang w:bidi="ar"/>
              </w:rPr>
            </w:pPr>
          </w:p>
        </w:tc>
      </w:tr>
      <w:tr w14:paraId="3456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39F392E">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024DD288">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3D19DE0C">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380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5287AE4">
            <w:pPr>
              <w:spacing w:line="400" w:lineRule="exact"/>
              <w:jc w:val="center"/>
              <w:rPr>
                <w:rFonts w:ascii="Times New Roman" w:hAnsi="Times New Roman" w:eastAsiaTheme="minorEastAsia"/>
                <w:b/>
                <w:kern w:val="0"/>
                <w:sz w:val="20"/>
                <w:szCs w:val="21"/>
              </w:rPr>
            </w:pPr>
          </w:p>
        </w:tc>
        <w:tc>
          <w:tcPr>
            <w:tcW w:w="6690" w:type="dxa"/>
          </w:tcPr>
          <w:p w14:paraId="74B1815C">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2A4C79B1">
            <w:pPr>
              <w:spacing w:line="400" w:lineRule="exact"/>
              <w:rPr>
                <w:rFonts w:ascii="Times New Roman" w:hAnsi="Times New Roman" w:eastAsiaTheme="minorEastAsia"/>
                <w:b/>
                <w:kern w:val="0"/>
                <w:sz w:val="20"/>
                <w:szCs w:val="21"/>
              </w:rPr>
            </w:pPr>
          </w:p>
        </w:tc>
      </w:tr>
      <w:tr w14:paraId="541B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8ADF17F">
            <w:pPr>
              <w:spacing w:line="400" w:lineRule="exact"/>
              <w:jc w:val="center"/>
              <w:rPr>
                <w:rFonts w:ascii="Times New Roman" w:hAnsi="Times New Roman" w:eastAsiaTheme="minorEastAsia"/>
                <w:b/>
                <w:kern w:val="0"/>
                <w:sz w:val="20"/>
                <w:szCs w:val="21"/>
              </w:rPr>
            </w:pPr>
          </w:p>
        </w:tc>
        <w:tc>
          <w:tcPr>
            <w:tcW w:w="6690" w:type="dxa"/>
          </w:tcPr>
          <w:p w14:paraId="04816D5F">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1F2375D9">
            <w:pPr>
              <w:spacing w:line="400" w:lineRule="exact"/>
              <w:rPr>
                <w:rFonts w:ascii="Times New Roman" w:hAnsi="Times New Roman" w:eastAsiaTheme="minorEastAsia"/>
                <w:b/>
                <w:kern w:val="0"/>
                <w:sz w:val="20"/>
                <w:szCs w:val="21"/>
              </w:rPr>
            </w:pPr>
          </w:p>
        </w:tc>
      </w:tr>
      <w:tr w14:paraId="3BCF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70F8F47">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68A22509">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1A53CEBB">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6B2BB78B">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D1C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75A2CE22">
            <w:pPr>
              <w:spacing w:line="400" w:lineRule="exact"/>
              <w:jc w:val="center"/>
              <w:rPr>
                <w:rFonts w:ascii="Times New Roman" w:hAnsi="Times New Roman" w:eastAsiaTheme="minorEastAsia"/>
                <w:b/>
                <w:kern w:val="0"/>
                <w:sz w:val="20"/>
                <w:szCs w:val="21"/>
              </w:rPr>
            </w:pPr>
          </w:p>
        </w:tc>
        <w:tc>
          <w:tcPr>
            <w:tcW w:w="6690" w:type="dxa"/>
          </w:tcPr>
          <w:p w14:paraId="6449CDA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4AA555F6">
            <w:pPr>
              <w:spacing w:line="400" w:lineRule="exact"/>
              <w:rPr>
                <w:rFonts w:ascii="Times New Roman" w:hAnsi="Times New Roman" w:eastAsiaTheme="minorEastAsia"/>
                <w:b/>
                <w:kern w:val="0"/>
                <w:sz w:val="20"/>
                <w:szCs w:val="21"/>
              </w:rPr>
            </w:pPr>
          </w:p>
        </w:tc>
      </w:tr>
      <w:tr w14:paraId="038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60DF2626">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24F13EA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1730119A">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7F6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43A1657">
            <w:pPr>
              <w:spacing w:line="400" w:lineRule="exact"/>
              <w:rPr>
                <w:rFonts w:ascii="Times New Roman" w:hAnsi="Times New Roman" w:eastAsiaTheme="minorEastAsia"/>
                <w:kern w:val="0"/>
                <w:sz w:val="20"/>
                <w:szCs w:val="21"/>
              </w:rPr>
            </w:pPr>
          </w:p>
        </w:tc>
        <w:tc>
          <w:tcPr>
            <w:tcW w:w="6690" w:type="dxa"/>
          </w:tcPr>
          <w:p w14:paraId="278CDE81">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09C11343">
            <w:pPr>
              <w:spacing w:line="400" w:lineRule="exact"/>
              <w:jc w:val="center"/>
              <w:rPr>
                <w:rFonts w:ascii="Times New Roman" w:hAnsi="Times New Roman" w:eastAsiaTheme="minorEastAsia"/>
                <w:b/>
                <w:kern w:val="0"/>
                <w:sz w:val="20"/>
                <w:szCs w:val="21"/>
              </w:rPr>
            </w:pPr>
          </w:p>
        </w:tc>
      </w:tr>
      <w:tr w14:paraId="3C8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BD2BC26">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003C6DD0">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2B26FD65">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05F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121CCB28">
            <w:pPr>
              <w:spacing w:line="400" w:lineRule="exact"/>
              <w:rPr>
                <w:rFonts w:ascii="Times New Roman" w:hAnsi="Times New Roman" w:eastAsiaTheme="minorEastAsia"/>
                <w:kern w:val="0"/>
                <w:sz w:val="20"/>
                <w:szCs w:val="21"/>
              </w:rPr>
            </w:pPr>
          </w:p>
        </w:tc>
        <w:tc>
          <w:tcPr>
            <w:tcW w:w="6690" w:type="dxa"/>
          </w:tcPr>
          <w:p w14:paraId="2F63AC23">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2E192CDA">
            <w:pPr>
              <w:spacing w:line="400" w:lineRule="exact"/>
              <w:rPr>
                <w:rFonts w:ascii="Times New Roman" w:hAnsi="Times New Roman" w:eastAsiaTheme="minorEastAsia"/>
                <w:b/>
                <w:kern w:val="0"/>
                <w:sz w:val="20"/>
                <w:szCs w:val="21"/>
              </w:rPr>
            </w:pPr>
          </w:p>
        </w:tc>
      </w:tr>
      <w:tr w14:paraId="15E8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0C763E44">
            <w:pPr>
              <w:spacing w:line="400" w:lineRule="exact"/>
              <w:rPr>
                <w:rFonts w:ascii="Times New Roman" w:hAnsi="Times New Roman" w:eastAsiaTheme="minorEastAsia"/>
                <w:kern w:val="0"/>
                <w:sz w:val="20"/>
                <w:szCs w:val="21"/>
              </w:rPr>
            </w:pPr>
          </w:p>
        </w:tc>
        <w:tc>
          <w:tcPr>
            <w:tcW w:w="6690" w:type="dxa"/>
          </w:tcPr>
          <w:p w14:paraId="2C36E119">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220B2F58">
            <w:pPr>
              <w:spacing w:line="400" w:lineRule="exact"/>
              <w:rPr>
                <w:rFonts w:ascii="Times New Roman" w:hAnsi="Times New Roman" w:eastAsiaTheme="minorEastAsia"/>
                <w:b/>
                <w:kern w:val="0"/>
                <w:sz w:val="20"/>
                <w:szCs w:val="21"/>
              </w:rPr>
            </w:pPr>
          </w:p>
        </w:tc>
      </w:tr>
    </w:tbl>
    <w:p w14:paraId="62615D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07F42567"/>
    <w:rsid w:val="2F633134"/>
    <w:rsid w:val="3FFC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8585</Words>
  <Characters>8792</Characters>
  <Lines>64</Lines>
  <Paragraphs>18</Paragraphs>
  <TotalTime>1</TotalTime>
  <ScaleCrop>false</ScaleCrop>
  <LinksUpToDate>false</LinksUpToDate>
  <CharactersWithSpaces>8846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HRH</cp:lastModifiedBy>
  <dcterms:modified xsi:type="dcterms:W3CDTF">2026-04-10T02:54:07Z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eyJoZGlkIjoiMWVhNGYzYjY1MmY5NmFhNThlNjI1NDAyNTJlZDZiM2IiLCJ1c2VySWQiOiIxMzYyNzI1OTY5In0=</vt:lpwstr>
  </property>
  <property fmtid="{D5CDD505-2E9C-101B-9397-08002B2CF9AE}" pid="3" name="KSOProductBuildVer">
    <vt:lpwstr>2052-12.1.0.25865</vt:lpwstr>
  </property>
  <property fmtid="{D5CDD505-2E9C-101B-9397-08002B2CF9AE}" pid="4" name="ICV">
    <vt:lpwstr>CB1C0A3AA6E94A17BB3580167DF45505_13</vt:lpwstr>
  </property>
</Properties>
</file>